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D2" w:rsidRPr="009059D2" w:rsidRDefault="009059D2" w:rsidP="009059D2">
      <w:pPr>
        <w:rPr>
          <w:b/>
          <w:color w:val="1F497D"/>
          <w:sz w:val="28"/>
        </w:rPr>
      </w:pPr>
      <w:bookmarkStart w:id="0" w:name="_GoBack"/>
      <w:r w:rsidRPr="009059D2">
        <w:rPr>
          <w:b/>
          <w:color w:val="1F497D"/>
          <w:sz w:val="28"/>
        </w:rPr>
        <w:t>EQR SSL Protocol Change</w:t>
      </w:r>
    </w:p>
    <w:bookmarkEnd w:id="0"/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rPr>
          <w:color w:val="1F497D"/>
        </w:rPr>
      </w:pPr>
      <w:r>
        <w:rPr>
          <w:color w:val="1F497D"/>
        </w:rPr>
        <w:t>Recently all FERC external servers have been updated to match required SSL protocol. This update includes the direct XML service for EQR users to submit their quarterly filings thru any 3</w:t>
      </w:r>
      <w:r>
        <w:rPr>
          <w:color w:val="1F497D"/>
          <w:vertAlign w:val="superscript"/>
        </w:rPr>
        <w:t>rd</w:t>
      </w:r>
      <w:r>
        <w:rPr>
          <w:color w:val="1F497D"/>
        </w:rPr>
        <w:t xml:space="preserve"> party software.</w:t>
      </w:r>
    </w:p>
    <w:p w:rsidR="009059D2" w:rsidRDefault="009059D2" w:rsidP="009059D2">
      <w:pPr>
        <w:spacing w:before="120" w:after="120"/>
        <w:rPr>
          <w:color w:val="1F497D"/>
        </w:rPr>
      </w:pPr>
      <w:r>
        <w:rPr>
          <w:color w:val="1F497D"/>
        </w:rPr>
        <w:t>The changes are below.</w:t>
      </w:r>
    </w:p>
    <w:p w:rsidR="009059D2" w:rsidRDefault="009059D2" w:rsidP="009059D2">
      <w:pPr>
        <w:pStyle w:val="ListParagraph"/>
        <w:numPr>
          <w:ilvl w:val="0"/>
          <w:numId w:val="1"/>
        </w:numPr>
        <w:spacing w:before="120" w:after="120"/>
        <w:rPr>
          <w:rStyle w:val="Hyperlink"/>
          <w:color w:val="00B0F0"/>
        </w:rPr>
      </w:pPr>
      <w:r>
        <w:rPr>
          <w:color w:val="1F497D"/>
        </w:rPr>
        <w:t xml:space="preserve">Original link : </w:t>
      </w:r>
      <w:bookmarkStart w:id="1" w:name="OLE_LINK6"/>
      <w:bookmarkStart w:id="2" w:name="OLE_LINK7"/>
      <w:bookmarkStart w:id="3" w:name="OLE_LINK8"/>
      <w:bookmarkStart w:id="4" w:name="OLE_LINK9"/>
      <w:bookmarkEnd w:id="1"/>
      <w:bookmarkEnd w:id="2"/>
      <w:bookmarkEnd w:id="3"/>
      <w:bookmarkEnd w:id="4"/>
      <w:r>
        <w:fldChar w:fldCharType="begin"/>
      </w:r>
      <w:r>
        <w:instrText xml:space="preserve"> HYPERLINK "http://eqrformssubmissionservice.ferc.gov/FormsSubmissionService.svc" </w:instrText>
      </w:r>
      <w:r>
        <w:fldChar w:fldCharType="separate"/>
      </w:r>
      <w:r>
        <w:rPr>
          <w:rStyle w:val="Hyperlink"/>
        </w:rPr>
        <w:t>http://eqrformssubmissionservice.ferc.gov/FormsSubmissionService.svc</w:t>
      </w:r>
      <w:r>
        <w:fldChar w:fldCharType="end"/>
      </w:r>
    </w:p>
    <w:p w:rsidR="009059D2" w:rsidRDefault="009059D2" w:rsidP="009059D2">
      <w:pPr>
        <w:pStyle w:val="ListParagraph"/>
        <w:numPr>
          <w:ilvl w:val="0"/>
          <w:numId w:val="1"/>
        </w:numPr>
        <w:spacing w:before="120" w:after="120"/>
        <w:rPr>
          <w:rStyle w:val="Hyperlink"/>
          <w:color w:val="00B0F0"/>
        </w:rPr>
      </w:pPr>
      <w:r>
        <w:rPr>
          <w:color w:val="1F497D"/>
        </w:rPr>
        <w:t xml:space="preserve">New link : </w:t>
      </w:r>
      <w:hyperlink r:id="rId5" w:history="1">
        <w:r>
          <w:rPr>
            <w:rStyle w:val="Hyperlink"/>
            <w:color w:val="FF0000"/>
          </w:rPr>
          <w:t>https</w:t>
        </w:r>
        <w:r>
          <w:rPr>
            <w:rStyle w:val="Hyperlink"/>
          </w:rPr>
          <w:t>://eqrformssubmissionservice.ferc.gov/FormsSubmissionService.svc</w:t>
        </w:r>
      </w:hyperlink>
    </w:p>
    <w:p w:rsidR="009059D2" w:rsidRDefault="009059D2" w:rsidP="009059D2">
      <w:pPr>
        <w:rPr>
          <w:color w:val="1F497D"/>
        </w:rPr>
      </w:pPr>
      <w:r>
        <w:rPr>
          <w:color w:val="1F497D"/>
        </w:rPr>
        <w:t>In order to make the correct encoding package from/to the listed new link, please have your 3</w:t>
      </w:r>
      <w:r>
        <w:rPr>
          <w:color w:val="1F497D"/>
          <w:vertAlign w:val="superscript"/>
        </w:rPr>
        <w:t>rd</w:t>
      </w:r>
      <w:r>
        <w:rPr>
          <w:color w:val="1F497D"/>
        </w:rPr>
        <w:t xml:space="preserve"> party software accordingly updated the </w:t>
      </w:r>
      <w:proofErr w:type="spellStart"/>
      <w:r>
        <w:rPr>
          <w:i/>
          <w:iCs/>
          <w:color w:val="1F497D"/>
        </w:rPr>
        <w:t>web.config</w:t>
      </w:r>
      <w:proofErr w:type="spellEnd"/>
      <w:r>
        <w:rPr>
          <w:color w:val="1F497D"/>
        </w:rPr>
        <w:t xml:space="preserve"> file or </w:t>
      </w:r>
      <w:proofErr w:type="spellStart"/>
      <w:r>
        <w:rPr>
          <w:i/>
          <w:iCs/>
          <w:color w:val="1F497D"/>
        </w:rPr>
        <w:t>app.config</w:t>
      </w:r>
      <w:proofErr w:type="spellEnd"/>
      <w:r>
        <w:rPr>
          <w:color w:val="1F497D"/>
        </w:rPr>
        <w:t xml:space="preserve"> file of the </w:t>
      </w:r>
      <w:proofErr w:type="gramStart"/>
      <w:r>
        <w:rPr>
          <w:color w:val="1F497D"/>
        </w:rPr>
        <w:t>software :</w:t>
      </w:r>
      <w:proofErr w:type="gramEnd"/>
    </w:p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 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lightGray"/>
        </w:rPr>
        <w:t>basicHttpBinding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 &lt;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cyan"/>
        </w:rPr>
        <w:t>BasicHttpsBinding_IFormsSubmissionService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9059D2" w:rsidRDefault="009059D2" w:rsidP="009059D2">
      <w:pPr>
        <w:autoSpaceDE w:val="0"/>
        <w:autoSpaceDN w:val="0"/>
        <w:ind w:left="720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......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 &lt;</w:t>
      </w:r>
      <w:r>
        <w:rPr>
          <w:rFonts w:ascii="Consolas" w:hAnsi="Consolas" w:cs="Consolas"/>
          <w:color w:val="A31515"/>
          <w:sz w:val="19"/>
          <w:szCs w:val="19"/>
        </w:rPr>
        <w:t>security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mode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Transport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     &lt;</w:t>
      </w:r>
      <w:r>
        <w:rPr>
          <w:rFonts w:ascii="Consolas" w:hAnsi="Consolas" w:cs="Consolas"/>
          <w:color w:val="A31515"/>
          <w:sz w:val="19"/>
          <w:szCs w:val="19"/>
        </w:rPr>
        <w:t>transport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clientCredentialType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None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 &lt;/</w:t>
      </w:r>
      <w:r>
        <w:rPr>
          <w:rFonts w:ascii="Consolas" w:hAnsi="Consolas" w:cs="Consolas"/>
          <w:color w:val="A31515"/>
          <w:sz w:val="19"/>
          <w:szCs w:val="19"/>
        </w:rPr>
        <w:t>security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 &lt;/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 &lt;/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basicHttpBinding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rPr>
          <w:color w:val="1F497D"/>
        </w:rPr>
      </w:pPr>
      <w:r>
        <w:rPr>
          <w:color w:val="1F497D"/>
        </w:rPr>
        <w:t>Also:</w:t>
      </w:r>
    </w:p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&lt;</w:t>
      </w:r>
      <w:r>
        <w:rPr>
          <w:rFonts w:ascii="Consolas" w:hAnsi="Consolas" w:cs="Consolas"/>
          <w:color w:val="A31515"/>
          <w:sz w:val="19"/>
          <w:szCs w:val="19"/>
        </w:rPr>
        <w:t>endpoint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address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hyperlink r:id="rId6" w:history="1">
        <w:r>
          <w:rPr>
            <w:rStyle w:val="Hyperlink"/>
            <w:rFonts w:ascii="Consolas" w:hAnsi="Consolas" w:cs="Consolas"/>
            <w:sz w:val="19"/>
            <w:szCs w:val="19"/>
            <w:highlight w:val="yellow"/>
          </w:rPr>
          <w:t>https</w:t>
        </w:r>
        <w:r>
          <w:rPr>
            <w:rStyle w:val="Hyperlink"/>
            <w:rFonts w:ascii="Consolas" w:hAnsi="Consolas" w:cs="Consolas"/>
            <w:sz w:val="19"/>
            <w:szCs w:val="19"/>
          </w:rPr>
          <w:t>://eqrformssubmissionservice.ferc.gov/FormsSubmissionService.svc</w:t>
        </w:r>
      </w:hyperlink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   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binding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lightGray"/>
        </w:rPr>
        <w:t>basicHttpBinding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   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bindingConfiguration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  <w:highlight w:val="cyan"/>
        </w:rPr>
        <w:t>BasicHttpsBinding_IFormsSubmissionService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   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contract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……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9059D2" w:rsidRDefault="009059D2" w:rsidP="009059D2">
      <w:pPr>
        <w:autoSpaceDE w:val="0"/>
        <w:autoSpaceDN w:val="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                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name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cyan"/>
        </w:rPr>
        <w:t>BasicHttpsBinding_IFormsSubmissionService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9059D2" w:rsidRDefault="009059D2" w:rsidP="009059D2">
      <w:pPr>
        <w:rPr>
          <w:color w:val="1F497D"/>
        </w:rPr>
      </w:pPr>
    </w:p>
    <w:p w:rsidR="009059D2" w:rsidRDefault="009059D2" w:rsidP="009059D2">
      <w:pPr>
        <w:rPr>
          <w:color w:val="1F497D"/>
        </w:rPr>
      </w:pPr>
    </w:p>
    <w:p w:rsidR="006D5C7B" w:rsidRDefault="009059D2">
      <w:r>
        <w:t>If further assistance is need please contact:</w:t>
      </w:r>
    </w:p>
    <w:p w:rsidR="009059D2" w:rsidRDefault="009059D2"/>
    <w:p w:rsidR="009059D2" w:rsidRDefault="009059D2">
      <w:r>
        <w:t>FERC Online Support</w:t>
      </w:r>
      <w:r>
        <w:br/>
        <w:t xml:space="preserve">Email: </w:t>
      </w:r>
      <w:r>
        <w:rPr>
          <w:color w:val="0075B2"/>
          <w:u w:val="single"/>
        </w:rPr>
        <w:t>ferconlinesupport@ferc.gov</w:t>
      </w:r>
      <w:r>
        <w:t xml:space="preserve"> </w:t>
      </w:r>
      <w:r>
        <w:br/>
      </w:r>
      <w:r>
        <w:rPr>
          <w:rStyle w:val="addinfo"/>
        </w:rPr>
        <w:t>Telephone: 202-502-6652</w:t>
      </w:r>
      <w:r>
        <w:br/>
      </w:r>
      <w:r>
        <w:rPr>
          <w:rStyle w:val="addinfo"/>
        </w:rPr>
        <w:t>Toll-free: 1-866-208-3676</w:t>
      </w:r>
    </w:p>
    <w:sectPr w:rsidR="009059D2" w:rsidSect="005E4628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613"/>
    <w:multiLevelType w:val="hybridMultilevel"/>
    <w:tmpl w:val="58FC4D0C"/>
    <w:lvl w:ilvl="0" w:tplc="E8243B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trike w:val="0"/>
        <w:dstrike w:val="0"/>
        <w:color w:val="1F497D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D2"/>
    <w:rsid w:val="005E4628"/>
    <w:rsid w:val="006D5C7B"/>
    <w:rsid w:val="009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26AF-309A-49F9-BA4B-FCC092E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9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9D2"/>
    <w:pPr>
      <w:ind w:left="720"/>
    </w:pPr>
  </w:style>
  <w:style w:type="character" w:customStyle="1" w:styleId="addinfo">
    <w:name w:val="addinfo"/>
    <w:basedOn w:val="DefaultParagraphFont"/>
    <w:rsid w:val="0090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qrformssubmissionservice.ferc.gov/FormsSubmissionService.svc" TargetMode="External"/><Relationship Id="rId5" Type="http://schemas.openxmlformats.org/officeDocument/2006/relationships/hyperlink" Target="https://eqrformssubmissionservice.ferc.gov/FormsSubmissionService.s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1388</Characters>
  <Application>Microsoft Office Word</Application>
  <DocSecurity>0</DocSecurity>
  <Lines>24</Lines>
  <Paragraphs>7</Paragraphs>
  <ScaleCrop>false</ScaleCrop>
  <Company>FERC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Bernier</dc:creator>
  <cp:keywords/>
  <dc:description/>
  <cp:lastModifiedBy>Diane Bernier</cp:lastModifiedBy>
  <cp:revision>1</cp:revision>
  <dcterms:created xsi:type="dcterms:W3CDTF">2017-01-17T18:31:00Z</dcterms:created>
  <dcterms:modified xsi:type="dcterms:W3CDTF">2017-01-17T18:33:00Z</dcterms:modified>
</cp:coreProperties>
</file>